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E382E"/>
    <w:multiLevelType w:val="hybridMultilevel"/>
    <w:tmpl w:val="75CA5CFC"/>
    <w:lvl w:ilvl="0" w:tplc="8FCE4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8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5C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3263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C4C9E-80F2-4BC5-A0AE-5E22BA401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Got Questions Ministries</vt:lpstr>
    </vt:vector>
  </TitlesOfParts>
  <Company>Got Questions Ministries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Got Questions Ministries</dc:title>
  <dc:subject/>
  <dc:creator>Shea Houdmann</dc:creator>
  <cp:keywords/>
  <cp:lastModifiedBy>Shea Houdmann</cp:lastModifiedBy>
  <cp:revision>13</cp:revision>
  <cp:lastPrinted>2015-08-03T01:02:00Z</cp:lastPrinted>
  <dcterms:created xsi:type="dcterms:W3CDTF">2015-11-02T17:35:00Z</dcterms:created>
  <dcterms:modified xsi:type="dcterms:W3CDTF">2015-11-02T18:26:00Z</dcterms:modified>
</cp:coreProperties>
</file>